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8" w:rsidRDefault="00571F0C" w:rsidP="00D0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617C73">
        <w:t xml:space="preserve">    </w:t>
      </w:r>
      <w:r w:rsidRPr="00571F0C">
        <w:rPr>
          <w:rFonts w:ascii="Times New Roman" w:hAnsi="Times New Roman" w:cs="Times New Roman"/>
          <w:sz w:val="24"/>
          <w:szCs w:val="24"/>
        </w:rPr>
        <w:t>Lietuvos Respublikos Valstybinis patentų biuras skelbia pripažinto nereikalingu arba netinkamu (negalimu) naudoti ilgalaikio materialaus turto pardavimo</w:t>
      </w:r>
      <w:r w:rsidR="005B1274">
        <w:rPr>
          <w:rFonts w:ascii="Times New Roman" w:hAnsi="Times New Roman" w:cs="Times New Roman"/>
          <w:sz w:val="24"/>
          <w:szCs w:val="24"/>
        </w:rPr>
        <w:t xml:space="preserve"> tiesioginį</w:t>
      </w:r>
      <w:r w:rsidRPr="00571F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iešą</w:t>
      </w:r>
      <w:r w:rsidR="00D002F8">
        <w:rPr>
          <w:rFonts w:ascii="Times New Roman" w:hAnsi="Times New Roman" w:cs="Times New Roman"/>
          <w:sz w:val="24"/>
          <w:szCs w:val="24"/>
        </w:rPr>
        <w:t>jį aukcioną.</w:t>
      </w:r>
    </w:p>
    <w:p w:rsidR="0099384D" w:rsidRDefault="00DB4693" w:rsidP="00D0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Tiesioginio a</w:t>
      </w:r>
      <w:r w:rsidR="00D002F8">
        <w:rPr>
          <w:rFonts w:ascii="Times New Roman" w:hAnsi="Times New Roman" w:cs="Times New Roman"/>
          <w:sz w:val="24"/>
          <w:szCs w:val="24"/>
        </w:rPr>
        <w:t>ukciono metu bus parduodamas</w:t>
      </w:r>
      <w:r w:rsidR="00750CE3">
        <w:rPr>
          <w:rFonts w:ascii="Times New Roman" w:hAnsi="Times New Roman" w:cs="Times New Roman"/>
          <w:sz w:val="24"/>
          <w:szCs w:val="24"/>
        </w:rPr>
        <w:t xml:space="preserve"> </w:t>
      </w:r>
      <w:r w:rsidR="00D002F8">
        <w:rPr>
          <w:rFonts w:ascii="Times New Roman" w:hAnsi="Times New Roman" w:cs="Times New Roman"/>
          <w:sz w:val="24"/>
          <w:szCs w:val="24"/>
        </w:rPr>
        <w:t>lengvasis automobilis.</w:t>
      </w:r>
      <w:r w:rsidR="00027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03" w:rsidRDefault="004B2D03" w:rsidP="0057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turtą: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Lengvasis automobilis BMW 520 (sedanas) eksploatuojamas, valstybinis nr. YVT725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Pagaminimo metai: 1997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Variklio galia: 110 Kw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Variklio darbinis tūris 1991 cm3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 tipas: benzinas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Pavarų dėžė: mechaninė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Rida: 2640</w:t>
      </w:r>
      <w:r w:rsidR="00B6172F">
        <w:rPr>
          <w:rFonts w:ascii="Times New Roman" w:hAnsi="Times New Roman" w:cs="Times New Roman"/>
          <w:sz w:val="24"/>
          <w:szCs w:val="24"/>
        </w:rPr>
        <w:t>65 (gali didėti nežymiai)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Spalva: juoda</w:t>
      </w:r>
    </w:p>
    <w:p w:rsidR="00F5299A" w:rsidRDefault="00F5299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Registracija: VĮ Regitra</w:t>
      </w:r>
      <w:r w:rsidR="005255ED">
        <w:rPr>
          <w:rFonts w:ascii="Times New Roman" w:hAnsi="Times New Roman" w:cs="Times New Roman"/>
          <w:sz w:val="24"/>
          <w:szCs w:val="24"/>
        </w:rPr>
        <w:t>, 2002-03-28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Techninė apžiūra galioja iki 2021 m. rugpjūčio mėn.</w:t>
      </w:r>
    </w:p>
    <w:p w:rsidR="00DD6A4A" w:rsidRDefault="00DD6A4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Lengvo lydynio ratlankiai</w:t>
      </w:r>
    </w:p>
    <w:p w:rsidR="008B4C16" w:rsidRDefault="008B4C16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Trūkumai: Yra korozijos pažeistų vietų. Keleivio oro pagalvės daviklis rodo klaidą.</w:t>
      </w:r>
    </w:p>
    <w:p w:rsidR="00DD6A4A" w:rsidRDefault="00DD6A4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 informacija: Pridedamas ratlankių komplektas su sezoninėmis padangomis.</w:t>
      </w:r>
      <w:r w:rsidR="00750C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akeistas priekinis stiklas ir akumuliatorius.</w:t>
      </w:r>
    </w:p>
    <w:p w:rsidR="00DB4693" w:rsidRDefault="00DB4693" w:rsidP="004B2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693" w:rsidRDefault="00DB4693" w:rsidP="00DB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Pradinė pardavimo kaina: 900 Eur. </w:t>
      </w:r>
    </w:p>
    <w:p w:rsidR="00DB4693" w:rsidRDefault="00DB4693" w:rsidP="00DB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Minimalus kainos didinimo intervalas turi būti ne mažesnis kaip 1 procentas pradinės pardavimo kainos.                                                                                                                                                Trečiųjų asmenų teisių į parduodamą turtą nėra                                                                                                                                     </w:t>
      </w:r>
    </w:p>
    <w:p w:rsidR="00D002F8" w:rsidRDefault="00DB4693" w:rsidP="00DB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693">
        <w:rPr>
          <w:rFonts w:ascii="Times New Roman" w:hAnsi="Times New Roman" w:cs="Times New Roman"/>
          <w:sz w:val="24"/>
          <w:szCs w:val="24"/>
        </w:rPr>
        <w:t>Aukcionas įvyks</w:t>
      </w:r>
      <w:r>
        <w:t xml:space="preserve"> </w:t>
      </w:r>
      <w:r w:rsidR="00D002F8">
        <w:rPr>
          <w:rFonts w:ascii="Times New Roman" w:hAnsi="Times New Roman" w:cs="Times New Roman"/>
          <w:sz w:val="24"/>
          <w:szCs w:val="24"/>
        </w:rPr>
        <w:t xml:space="preserve"> 2020 m. rugpjūčio </w:t>
      </w:r>
      <w:r w:rsidR="002D2FD7">
        <w:rPr>
          <w:rFonts w:ascii="Times New Roman" w:hAnsi="Times New Roman" w:cs="Times New Roman"/>
          <w:sz w:val="24"/>
          <w:szCs w:val="24"/>
        </w:rPr>
        <w:t>26</w:t>
      </w:r>
      <w:r w:rsidR="00D002F8">
        <w:rPr>
          <w:rFonts w:ascii="Times New Roman" w:hAnsi="Times New Roman" w:cs="Times New Roman"/>
          <w:sz w:val="24"/>
          <w:szCs w:val="24"/>
        </w:rPr>
        <w:t xml:space="preserve"> d. </w:t>
      </w:r>
      <w:r w:rsidR="002D2FD7">
        <w:rPr>
          <w:rFonts w:ascii="Times New Roman" w:hAnsi="Times New Roman" w:cs="Times New Roman"/>
          <w:sz w:val="24"/>
          <w:szCs w:val="24"/>
        </w:rPr>
        <w:t>1</w:t>
      </w:r>
      <w:r w:rsidR="00D002F8">
        <w:rPr>
          <w:rFonts w:ascii="Times New Roman" w:hAnsi="Times New Roman" w:cs="Times New Roman"/>
          <w:sz w:val="24"/>
          <w:szCs w:val="24"/>
        </w:rPr>
        <w:t xml:space="preserve">0 val. 00 min.,  Kalvarijų g. 3, Vilnius. </w:t>
      </w:r>
      <w:r w:rsidR="00BB105C">
        <w:rPr>
          <w:rFonts w:ascii="Times New Roman" w:hAnsi="Times New Roman" w:cs="Times New Roman"/>
          <w:sz w:val="24"/>
          <w:szCs w:val="24"/>
        </w:rPr>
        <w:t>R</w:t>
      </w:r>
      <w:r w:rsidR="00D002F8">
        <w:rPr>
          <w:rFonts w:ascii="Times New Roman" w:hAnsi="Times New Roman" w:cs="Times New Roman"/>
          <w:sz w:val="24"/>
          <w:szCs w:val="24"/>
        </w:rPr>
        <w:t>egistracija pradedama 2020 m. rugpjūčio</w:t>
      </w:r>
      <w:r w:rsidR="002D2FD7">
        <w:rPr>
          <w:rFonts w:ascii="Times New Roman" w:hAnsi="Times New Roman" w:cs="Times New Roman"/>
          <w:sz w:val="24"/>
          <w:szCs w:val="24"/>
        </w:rPr>
        <w:t xml:space="preserve"> 26</w:t>
      </w:r>
      <w:r w:rsidR="00D002F8">
        <w:rPr>
          <w:rFonts w:ascii="Times New Roman" w:hAnsi="Times New Roman" w:cs="Times New Roman"/>
          <w:sz w:val="24"/>
          <w:szCs w:val="24"/>
        </w:rPr>
        <w:t xml:space="preserve"> d. nuo </w:t>
      </w:r>
      <w:r w:rsidR="002D2FD7">
        <w:rPr>
          <w:rFonts w:ascii="Times New Roman" w:hAnsi="Times New Roman" w:cs="Times New Roman"/>
          <w:sz w:val="24"/>
          <w:szCs w:val="24"/>
        </w:rPr>
        <w:t>9</w:t>
      </w:r>
      <w:r w:rsidR="00D002F8">
        <w:rPr>
          <w:rFonts w:ascii="Times New Roman" w:hAnsi="Times New Roman" w:cs="Times New Roman"/>
          <w:sz w:val="24"/>
          <w:szCs w:val="24"/>
        </w:rPr>
        <w:t xml:space="preserve"> val. </w:t>
      </w:r>
      <w:r w:rsidR="002D2FD7">
        <w:rPr>
          <w:rFonts w:ascii="Times New Roman" w:hAnsi="Times New Roman" w:cs="Times New Roman"/>
          <w:sz w:val="24"/>
          <w:szCs w:val="24"/>
        </w:rPr>
        <w:t>3</w:t>
      </w:r>
      <w:r w:rsidR="00D002F8">
        <w:rPr>
          <w:rFonts w:ascii="Times New Roman" w:hAnsi="Times New Roman" w:cs="Times New Roman"/>
          <w:sz w:val="24"/>
          <w:szCs w:val="24"/>
        </w:rPr>
        <w:t>0 min. Dalyvius</w:t>
      </w:r>
      <w:r w:rsidR="00EF684B">
        <w:rPr>
          <w:rFonts w:ascii="Times New Roman" w:hAnsi="Times New Roman" w:cs="Times New Roman"/>
          <w:sz w:val="24"/>
          <w:szCs w:val="24"/>
        </w:rPr>
        <w:t xml:space="preserve"> ir žiūrovus</w:t>
      </w:r>
      <w:r w:rsidR="00D002F8">
        <w:rPr>
          <w:rFonts w:ascii="Times New Roman" w:hAnsi="Times New Roman" w:cs="Times New Roman"/>
          <w:sz w:val="24"/>
          <w:szCs w:val="24"/>
        </w:rPr>
        <w:t xml:space="preserve"> prašome turėti asmens tapatybę patvirtinantį dokumentą.</w:t>
      </w:r>
    </w:p>
    <w:p w:rsidR="00D002F8" w:rsidRDefault="00D002F8" w:rsidP="00DB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Pirmajame aukcione neparduotas turtas bus parduodamas antrajame aukcione, kuris įvyks 2020 m. </w:t>
      </w:r>
      <w:r w:rsidR="00BB105C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BB1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val.</w:t>
      </w:r>
      <w:r w:rsidR="00BB105C">
        <w:rPr>
          <w:rFonts w:ascii="Times New Roman" w:hAnsi="Times New Roman" w:cs="Times New Roman"/>
          <w:sz w:val="24"/>
          <w:szCs w:val="24"/>
        </w:rPr>
        <w:t xml:space="preserve"> 00 min.</w:t>
      </w:r>
      <w:r>
        <w:rPr>
          <w:rFonts w:ascii="Times New Roman" w:hAnsi="Times New Roman" w:cs="Times New Roman"/>
          <w:sz w:val="24"/>
          <w:szCs w:val="24"/>
        </w:rPr>
        <w:t xml:space="preserve"> tuo pačiu adresu. </w:t>
      </w:r>
      <w:r w:rsidR="00BB105C">
        <w:rPr>
          <w:rFonts w:ascii="Times New Roman" w:hAnsi="Times New Roman" w:cs="Times New Roman"/>
          <w:sz w:val="24"/>
          <w:szCs w:val="24"/>
        </w:rPr>
        <w:t>Registracija pradedama rugsėjo 3 d. 9 val. 30 min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Už aukciono rengimą atsakingas asmuo-</w:t>
      </w:r>
      <w:r w:rsidR="00750CE3">
        <w:rPr>
          <w:rFonts w:ascii="Times New Roman" w:hAnsi="Times New Roman" w:cs="Times New Roman"/>
          <w:sz w:val="24"/>
          <w:szCs w:val="24"/>
        </w:rPr>
        <w:t xml:space="preserve"> Valstybinio patentų biuro</w:t>
      </w:r>
      <w:r>
        <w:rPr>
          <w:rFonts w:ascii="Times New Roman" w:hAnsi="Times New Roman" w:cs="Times New Roman"/>
          <w:sz w:val="24"/>
          <w:szCs w:val="24"/>
        </w:rPr>
        <w:t xml:space="preserve"> Planavimo ir išteklių skyriaus specialistas Arvydas Graužinis tel. 278 0295, mo</w:t>
      </w:r>
      <w:r w:rsidR="00BD7B56">
        <w:rPr>
          <w:rFonts w:ascii="Times New Roman" w:hAnsi="Times New Roman" w:cs="Times New Roman"/>
          <w:sz w:val="24"/>
          <w:szCs w:val="24"/>
        </w:rPr>
        <w:t>b. 8686</w:t>
      </w:r>
      <w:r>
        <w:rPr>
          <w:rFonts w:ascii="Times New Roman" w:hAnsi="Times New Roman" w:cs="Times New Roman"/>
          <w:sz w:val="24"/>
          <w:szCs w:val="24"/>
        </w:rPr>
        <w:t xml:space="preserve"> 01163, el.paštas </w:t>
      </w:r>
      <w:hyperlink r:id="rId5" w:history="1">
        <w:r w:rsidRPr="00F418F6">
          <w:rPr>
            <w:rStyle w:val="Hyperlink"/>
            <w:rFonts w:ascii="Times New Roman" w:hAnsi="Times New Roman" w:cs="Times New Roman"/>
            <w:sz w:val="24"/>
            <w:szCs w:val="24"/>
          </w:rPr>
          <w:t>arvydas.grauzinis@vpb.gov.lt</w:t>
        </w:r>
      </w:hyperlink>
      <w:bookmarkStart w:id="0" w:name="_GoBack"/>
      <w:bookmarkEnd w:id="0"/>
    </w:p>
    <w:p w:rsidR="00EA0884" w:rsidRDefault="00EA0884" w:rsidP="00EA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4A" w:rsidRDefault="00F5299A" w:rsidP="0057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Parduodamą automobilį BMW 520 YVT725 galimą apžiūrėti</w:t>
      </w:r>
      <w:r w:rsidR="005B1274">
        <w:rPr>
          <w:rFonts w:ascii="Times New Roman" w:hAnsi="Times New Roman" w:cs="Times New Roman"/>
          <w:sz w:val="24"/>
          <w:szCs w:val="24"/>
        </w:rPr>
        <w:t xml:space="preserve"> 2020 m. rugpjūčio </w:t>
      </w:r>
      <w:r w:rsidR="00BB105C">
        <w:rPr>
          <w:rFonts w:ascii="Times New Roman" w:hAnsi="Times New Roman" w:cs="Times New Roman"/>
          <w:sz w:val="24"/>
          <w:szCs w:val="24"/>
        </w:rPr>
        <w:t xml:space="preserve">21, 24, 25  </w:t>
      </w:r>
      <w:r w:rsidR="005B1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dienomis nuo 9.00 iki 16.00, prieš tai sud</w:t>
      </w:r>
      <w:r w:rsidR="003712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rinus su atsakingu asmeniu Arvydu Graužiniu mob.</w:t>
      </w:r>
      <w:r w:rsidR="00750CE3">
        <w:rPr>
          <w:rFonts w:ascii="Times New Roman" w:hAnsi="Times New Roman" w:cs="Times New Roman"/>
          <w:sz w:val="24"/>
          <w:szCs w:val="24"/>
        </w:rPr>
        <w:t xml:space="preserve"> tel. nr</w:t>
      </w:r>
      <w:r>
        <w:rPr>
          <w:rFonts w:ascii="Times New Roman" w:hAnsi="Times New Roman" w:cs="Times New Roman"/>
          <w:sz w:val="24"/>
          <w:szCs w:val="24"/>
        </w:rPr>
        <w:t xml:space="preserve"> 8686 01163 ar el.paštu </w:t>
      </w:r>
      <w:hyperlink r:id="rId6" w:history="1">
        <w:r w:rsidRPr="00F418F6">
          <w:rPr>
            <w:rStyle w:val="Hyperlink"/>
            <w:rFonts w:ascii="Times New Roman" w:hAnsi="Times New Roman" w:cs="Times New Roman"/>
            <w:sz w:val="24"/>
            <w:szCs w:val="24"/>
          </w:rPr>
          <w:t>arvydas.grauzinis@vpb.gov.lt</w:t>
        </w:r>
      </w:hyperlink>
      <w:r w:rsidR="003712B6">
        <w:rPr>
          <w:rFonts w:ascii="Times New Roman" w:hAnsi="Times New Roman" w:cs="Times New Roman"/>
          <w:sz w:val="24"/>
          <w:szCs w:val="24"/>
        </w:rPr>
        <w:t xml:space="preserve"> . Apžiūros vieta: Kalvarijų g.3 (vidiniame kieme), Vilniuje.</w:t>
      </w:r>
      <w:r w:rsidR="00BB105C">
        <w:rPr>
          <w:rFonts w:ascii="Times New Roman" w:hAnsi="Times New Roman" w:cs="Times New Roman"/>
          <w:sz w:val="24"/>
          <w:szCs w:val="24"/>
        </w:rPr>
        <w:t xml:space="preserve"> Jeigu bus rengiamas antrasis aukcionas turtą bus galima apžiūrėti rugpjūčio 31</w:t>
      </w:r>
      <w:r w:rsidR="00FF3B80">
        <w:rPr>
          <w:rFonts w:ascii="Times New Roman" w:hAnsi="Times New Roman" w:cs="Times New Roman"/>
          <w:sz w:val="24"/>
          <w:szCs w:val="24"/>
        </w:rPr>
        <w:t xml:space="preserve"> d., rugsėjo 1-2 dienomis, prieš tai suderinus su atsakingu asmeniu. </w:t>
      </w:r>
      <w:r w:rsidR="00BB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ED" w:rsidRDefault="00F5299A" w:rsidP="00B2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4C">
        <w:rPr>
          <w:rFonts w:ascii="Times New Roman" w:hAnsi="Times New Roman" w:cs="Times New Roman"/>
          <w:sz w:val="24"/>
          <w:szCs w:val="24"/>
        </w:rPr>
        <w:t xml:space="preserve">Su tiesioginio aukciono taisyklėmis galima susipažinti Valstybinio patentų biuro interneto svetainėje adresu:  </w:t>
      </w:r>
      <w:hyperlink r:id="rId7" w:history="1">
        <w:r w:rsidR="0006174C" w:rsidRPr="00061156">
          <w:rPr>
            <w:rStyle w:val="Hyperlink"/>
            <w:rFonts w:ascii="Times New Roman" w:hAnsi="Times New Roman" w:cs="Times New Roman"/>
            <w:sz w:val="24"/>
            <w:szCs w:val="24"/>
          </w:rPr>
          <w:t>http://vpb.lrv.lt/uploads/vpb/documents/files/VPB-vieso-prekiu-aukciono-taisykles-skelbti.pdf</w:t>
        </w:r>
      </w:hyperlink>
    </w:p>
    <w:p w:rsidR="0006174C" w:rsidRDefault="0006174C" w:rsidP="00B2350D">
      <w:pPr>
        <w:rPr>
          <w:rFonts w:ascii="Times New Roman" w:hAnsi="Times New Roman" w:cs="Times New Roman"/>
          <w:sz w:val="24"/>
          <w:szCs w:val="24"/>
        </w:rPr>
      </w:pPr>
    </w:p>
    <w:p w:rsidR="00BB5A6F" w:rsidRDefault="00750CE3" w:rsidP="00B2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sectPr w:rsidR="00D002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C"/>
    <w:rsid w:val="00027304"/>
    <w:rsid w:val="0006174C"/>
    <w:rsid w:val="002D2FD7"/>
    <w:rsid w:val="003712B6"/>
    <w:rsid w:val="003D75CB"/>
    <w:rsid w:val="004B2D03"/>
    <w:rsid w:val="005255ED"/>
    <w:rsid w:val="00571F0C"/>
    <w:rsid w:val="005B1274"/>
    <w:rsid w:val="00617C73"/>
    <w:rsid w:val="00634C77"/>
    <w:rsid w:val="00750CE3"/>
    <w:rsid w:val="00786AF5"/>
    <w:rsid w:val="008B4C16"/>
    <w:rsid w:val="0099384D"/>
    <w:rsid w:val="00A746D4"/>
    <w:rsid w:val="00B2350D"/>
    <w:rsid w:val="00B6172F"/>
    <w:rsid w:val="00BB105C"/>
    <w:rsid w:val="00BB5A6F"/>
    <w:rsid w:val="00BD7B56"/>
    <w:rsid w:val="00D002F8"/>
    <w:rsid w:val="00D62DE1"/>
    <w:rsid w:val="00DA62D1"/>
    <w:rsid w:val="00DB4693"/>
    <w:rsid w:val="00DD6A4A"/>
    <w:rsid w:val="00E660EB"/>
    <w:rsid w:val="00EA0884"/>
    <w:rsid w:val="00EF684B"/>
    <w:rsid w:val="00F5299A"/>
    <w:rsid w:val="00FC77FF"/>
    <w:rsid w:val="00FF3B8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19D2-338B-4585-8AA1-7ADBA9B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b.lrv.lt/uploads/vpb/documents/files/VPB-vieso-prekiu-aukciono-taisykles-skelbt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vydas.grauzinis@vpb.gov.lt" TargetMode="External"/><Relationship Id="rId5" Type="http://schemas.openxmlformats.org/officeDocument/2006/relationships/hyperlink" Target="mailto:arvydas.grauzinis@vpb.gov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BDDB-92BE-4947-B04C-17ED6C0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GRAUŽINIS</dc:creator>
  <cp:keywords/>
  <dc:description/>
  <cp:lastModifiedBy>ramunas@lrvalstybe.lt</cp:lastModifiedBy>
  <cp:revision>2</cp:revision>
  <dcterms:created xsi:type="dcterms:W3CDTF">2020-09-01T08:40:00Z</dcterms:created>
  <dcterms:modified xsi:type="dcterms:W3CDTF">2020-09-01T08:40:00Z</dcterms:modified>
</cp:coreProperties>
</file>